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CC" w:rsidRPr="00AA5BD0" w:rsidRDefault="00056ACC" w:rsidP="00056ACC">
      <w:pPr>
        <w:rPr>
          <w:sz w:val="32"/>
          <w:szCs w:val="32"/>
        </w:rPr>
      </w:pPr>
      <w:r w:rsidRPr="00AA5BD0">
        <w:rPr>
          <w:sz w:val="32"/>
          <w:szCs w:val="32"/>
        </w:rPr>
        <w:t xml:space="preserve">Screen shows white background with orange and black OSU-OKC and </w:t>
      </w:r>
      <w:proofErr w:type="spellStart"/>
      <w:r w:rsidRPr="00AA5BD0">
        <w:rPr>
          <w:sz w:val="32"/>
          <w:szCs w:val="32"/>
        </w:rPr>
        <w:t>Diversi</w:t>
      </w:r>
      <w:proofErr w:type="spellEnd"/>
      <w:r w:rsidRPr="00AA5BD0">
        <w:rPr>
          <w:sz w:val="32"/>
          <w:szCs w:val="32"/>
        </w:rPr>
        <w:t>-FIVE logos. Two lines of black text below the logos read, “S</w:t>
      </w:r>
      <w:r>
        <w:rPr>
          <w:sz w:val="32"/>
          <w:szCs w:val="32"/>
        </w:rPr>
        <w:t xml:space="preserve">tudent Portrait: Cierra </w:t>
      </w:r>
      <w:proofErr w:type="spellStart"/>
      <w:r>
        <w:rPr>
          <w:sz w:val="32"/>
          <w:szCs w:val="32"/>
        </w:rPr>
        <w:t>Eastep</w:t>
      </w:r>
      <w:proofErr w:type="spellEnd"/>
      <w:r w:rsidRPr="00AA5BD0">
        <w:rPr>
          <w:sz w:val="32"/>
          <w:szCs w:val="32"/>
        </w:rPr>
        <w:t xml:space="preserve">.” Small video </w:t>
      </w:r>
      <w:r>
        <w:rPr>
          <w:sz w:val="32"/>
          <w:szCs w:val="32"/>
        </w:rPr>
        <w:t>camera view of Emily and Cierra</w:t>
      </w:r>
      <w:r w:rsidRPr="00AA5BD0">
        <w:rPr>
          <w:sz w:val="32"/>
          <w:szCs w:val="32"/>
        </w:rPr>
        <w:t xml:space="preserve"> in the upper right-hand corner of the screen with each having their own video camera window stacked vertically on top of each other. White background is present throughout the video.</w:t>
      </w:r>
    </w:p>
    <w:p w:rsidR="00535685" w:rsidRDefault="00535685">
      <w:pPr>
        <w:rPr>
          <w:sz w:val="32"/>
          <w:szCs w:val="32"/>
        </w:rPr>
      </w:pPr>
      <w:r>
        <w:rPr>
          <w:b/>
          <w:sz w:val="32"/>
          <w:szCs w:val="32"/>
        </w:rPr>
        <w:t xml:space="preserve">EMILY: </w:t>
      </w:r>
      <w:proofErr w:type="gramStart"/>
      <w:r w:rsidR="002878CD" w:rsidRPr="002878CD">
        <w:rPr>
          <w:sz w:val="32"/>
          <w:szCs w:val="32"/>
        </w:rPr>
        <w:t>Hey</w:t>
      </w:r>
      <w:proofErr w:type="gramEnd"/>
      <w:r w:rsidR="002878CD" w:rsidRPr="002878CD">
        <w:rPr>
          <w:sz w:val="32"/>
          <w:szCs w:val="32"/>
        </w:rPr>
        <w:t xml:space="preserve"> everyone this is Emily from the OSU-OKC Disability Services and Diversity Office. Welcome to another of our exciting </w:t>
      </w:r>
      <w:proofErr w:type="spellStart"/>
      <w:r w:rsidR="002878CD" w:rsidRPr="002878CD">
        <w:rPr>
          <w:sz w:val="32"/>
          <w:szCs w:val="32"/>
        </w:rPr>
        <w:t>Diversi</w:t>
      </w:r>
      <w:proofErr w:type="spellEnd"/>
      <w:r w:rsidR="002878CD" w:rsidRPr="002878CD">
        <w:rPr>
          <w:sz w:val="32"/>
          <w:szCs w:val="32"/>
        </w:rPr>
        <w:t xml:space="preserve">-FIVE Portraits series where we get to talk with diverse and vibrant members of our campus community to hear their story and learn what inspires them, in five minutes or less! For accessibility, </w:t>
      </w:r>
      <w:proofErr w:type="gramStart"/>
      <w:r w:rsidR="002878CD" w:rsidRPr="002878CD">
        <w:rPr>
          <w:sz w:val="32"/>
          <w:szCs w:val="32"/>
        </w:rPr>
        <w:t>we've got</w:t>
      </w:r>
      <w:proofErr w:type="gramEnd"/>
      <w:r w:rsidR="002878CD" w:rsidRPr="002878CD">
        <w:rPr>
          <w:sz w:val="32"/>
          <w:szCs w:val="32"/>
        </w:rPr>
        <w:t xml:space="preserve"> a descriptive transcript of this </w:t>
      </w:r>
      <w:proofErr w:type="spellStart"/>
      <w:r w:rsidR="002878CD" w:rsidRPr="002878CD">
        <w:rPr>
          <w:sz w:val="32"/>
          <w:szCs w:val="32"/>
        </w:rPr>
        <w:t>Diversi</w:t>
      </w:r>
      <w:proofErr w:type="spellEnd"/>
      <w:r w:rsidR="002878CD" w:rsidRPr="002878CD">
        <w:rPr>
          <w:sz w:val="32"/>
          <w:szCs w:val="32"/>
        </w:rPr>
        <w:t xml:space="preserve">-FIVE Portraits posted right above the link to this video. Today </w:t>
      </w:r>
      <w:proofErr w:type="gramStart"/>
      <w:r w:rsidR="002878CD" w:rsidRPr="002878CD">
        <w:rPr>
          <w:sz w:val="32"/>
          <w:szCs w:val="32"/>
        </w:rPr>
        <w:t>we've got</w:t>
      </w:r>
      <w:proofErr w:type="gramEnd"/>
      <w:r w:rsidR="002878CD" w:rsidRPr="002878CD">
        <w:rPr>
          <w:sz w:val="32"/>
          <w:szCs w:val="32"/>
        </w:rPr>
        <w:t xml:space="preserve"> one of our brightest, most wonderful students with us, Cierra </w:t>
      </w:r>
      <w:proofErr w:type="spellStart"/>
      <w:r w:rsidR="002878CD" w:rsidRPr="002878CD">
        <w:rPr>
          <w:sz w:val="32"/>
          <w:szCs w:val="32"/>
        </w:rPr>
        <w:t>Eastep</w:t>
      </w:r>
      <w:proofErr w:type="spellEnd"/>
      <w:r w:rsidR="002878CD" w:rsidRPr="002878CD">
        <w:rPr>
          <w:sz w:val="32"/>
          <w:szCs w:val="32"/>
        </w:rPr>
        <w:t xml:space="preserve">. Cierra, thanks for being with us today. </w:t>
      </w:r>
    </w:p>
    <w:p w:rsidR="00535685" w:rsidRDefault="00535685">
      <w:pPr>
        <w:rPr>
          <w:sz w:val="32"/>
          <w:szCs w:val="32"/>
        </w:rPr>
      </w:pPr>
      <w:r>
        <w:rPr>
          <w:b/>
          <w:sz w:val="32"/>
          <w:szCs w:val="32"/>
        </w:rPr>
        <w:t xml:space="preserve">CIERRA: </w:t>
      </w:r>
      <w:r w:rsidR="002878CD" w:rsidRPr="002878CD">
        <w:rPr>
          <w:sz w:val="32"/>
          <w:szCs w:val="32"/>
        </w:rPr>
        <w:t xml:space="preserve">Thanks for having me. </w:t>
      </w:r>
    </w:p>
    <w:p w:rsidR="00535685" w:rsidRDefault="00535685">
      <w:pPr>
        <w:rPr>
          <w:sz w:val="32"/>
          <w:szCs w:val="32"/>
        </w:rPr>
      </w:pPr>
      <w:r>
        <w:rPr>
          <w:b/>
          <w:sz w:val="32"/>
          <w:szCs w:val="32"/>
        </w:rPr>
        <w:t xml:space="preserve">EMILY: </w:t>
      </w:r>
      <w:r w:rsidR="002878CD" w:rsidRPr="002878CD">
        <w:rPr>
          <w:sz w:val="32"/>
          <w:szCs w:val="32"/>
        </w:rPr>
        <w:t xml:space="preserve">So </w:t>
      </w:r>
      <w:proofErr w:type="gramStart"/>
      <w:r w:rsidR="002878CD" w:rsidRPr="002878CD">
        <w:rPr>
          <w:sz w:val="32"/>
          <w:szCs w:val="32"/>
        </w:rPr>
        <w:t>start off</w:t>
      </w:r>
      <w:proofErr w:type="gramEnd"/>
      <w:r w:rsidR="002878CD" w:rsidRPr="002878CD">
        <w:rPr>
          <w:sz w:val="32"/>
          <w:szCs w:val="32"/>
        </w:rPr>
        <w:t xml:space="preserve"> by telling us about yourself. </w:t>
      </w:r>
    </w:p>
    <w:p w:rsidR="00535685" w:rsidRDefault="00535685">
      <w:pPr>
        <w:rPr>
          <w:sz w:val="32"/>
          <w:szCs w:val="32"/>
        </w:rPr>
      </w:pPr>
      <w:r>
        <w:rPr>
          <w:b/>
          <w:sz w:val="32"/>
          <w:szCs w:val="32"/>
        </w:rPr>
        <w:t xml:space="preserve">CIERRA: </w:t>
      </w:r>
      <w:proofErr w:type="gramStart"/>
      <w:r w:rsidR="002878CD" w:rsidRPr="002878CD">
        <w:rPr>
          <w:sz w:val="32"/>
          <w:szCs w:val="32"/>
        </w:rPr>
        <w:t>I'm</w:t>
      </w:r>
      <w:proofErr w:type="gramEnd"/>
      <w:r w:rsidR="002878CD" w:rsidRPr="002878CD">
        <w:rPr>
          <w:sz w:val="32"/>
          <w:szCs w:val="32"/>
        </w:rPr>
        <w:t xml:space="preserve"> twenty eight years old, nontraditional student, and I have four children. So full-time student and full-time mom. </w:t>
      </w:r>
    </w:p>
    <w:p w:rsidR="00535685" w:rsidRDefault="00535685">
      <w:pPr>
        <w:rPr>
          <w:sz w:val="32"/>
          <w:szCs w:val="32"/>
        </w:rPr>
      </w:pPr>
      <w:r>
        <w:rPr>
          <w:b/>
          <w:sz w:val="32"/>
          <w:szCs w:val="32"/>
        </w:rPr>
        <w:t xml:space="preserve">EMILY: </w:t>
      </w:r>
      <w:r w:rsidR="002878CD" w:rsidRPr="002878CD">
        <w:rPr>
          <w:sz w:val="32"/>
          <w:szCs w:val="32"/>
        </w:rPr>
        <w:t xml:space="preserve">Oh </w:t>
      </w:r>
      <w:proofErr w:type="gramStart"/>
      <w:r w:rsidR="002878CD" w:rsidRPr="002878CD">
        <w:rPr>
          <w:sz w:val="32"/>
          <w:szCs w:val="32"/>
        </w:rPr>
        <w:t>my gosh</w:t>
      </w:r>
      <w:proofErr w:type="gramEnd"/>
      <w:r w:rsidR="002878CD" w:rsidRPr="002878CD">
        <w:rPr>
          <w:sz w:val="32"/>
          <w:szCs w:val="32"/>
        </w:rPr>
        <w:t xml:space="preserve">, that sounds--wow. I just have to say that sounds like a lot to handle. </w:t>
      </w:r>
      <w:proofErr w:type="gramStart"/>
      <w:r w:rsidR="002878CD" w:rsidRPr="002878CD">
        <w:rPr>
          <w:sz w:val="32"/>
          <w:szCs w:val="32"/>
        </w:rPr>
        <w:t>And</w:t>
      </w:r>
      <w:proofErr w:type="gramEnd"/>
      <w:r w:rsidR="002878CD" w:rsidRPr="002878CD">
        <w:rPr>
          <w:sz w:val="32"/>
          <w:szCs w:val="32"/>
        </w:rPr>
        <w:t xml:space="preserve"> you must be a busy </w:t>
      </w:r>
      <w:proofErr w:type="spellStart"/>
      <w:r w:rsidR="002878CD" w:rsidRPr="002878CD">
        <w:rPr>
          <w:sz w:val="32"/>
          <w:szCs w:val="32"/>
        </w:rPr>
        <w:t>busy</w:t>
      </w:r>
      <w:proofErr w:type="spellEnd"/>
      <w:r w:rsidR="002878CD" w:rsidRPr="002878CD">
        <w:rPr>
          <w:sz w:val="32"/>
          <w:szCs w:val="32"/>
        </w:rPr>
        <w:t xml:space="preserve"> person. Very busy. </w:t>
      </w:r>
    </w:p>
    <w:p w:rsidR="00E61310" w:rsidRDefault="00535685">
      <w:pPr>
        <w:rPr>
          <w:sz w:val="32"/>
          <w:szCs w:val="32"/>
        </w:rPr>
      </w:pPr>
      <w:r>
        <w:rPr>
          <w:b/>
          <w:sz w:val="32"/>
          <w:szCs w:val="32"/>
        </w:rPr>
        <w:t xml:space="preserve">CIERRA: </w:t>
      </w:r>
      <w:r w:rsidR="002878CD" w:rsidRPr="002878CD">
        <w:rPr>
          <w:sz w:val="32"/>
          <w:szCs w:val="32"/>
        </w:rPr>
        <w:t xml:space="preserve">They keep my hands full and my heart full. Excellent, I love that. So tell me what inspires you. Well </w:t>
      </w:r>
      <w:proofErr w:type="gramStart"/>
      <w:r w:rsidR="002878CD" w:rsidRPr="002878CD">
        <w:rPr>
          <w:sz w:val="32"/>
          <w:szCs w:val="32"/>
        </w:rPr>
        <w:t>I'm</w:t>
      </w:r>
      <w:proofErr w:type="gramEnd"/>
      <w:r w:rsidR="002878CD" w:rsidRPr="002878CD">
        <w:rPr>
          <w:sz w:val="32"/>
          <w:szCs w:val="32"/>
        </w:rPr>
        <w:t xml:space="preserve"> here at OSU-OKC for my Addiction Counseling Associates degree and I struggled with addiction for about five years. </w:t>
      </w:r>
      <w:proofErr w:type="gramStart"/>
      <w:r w:rsidR="002878CD" w:rsidRPr="002878CD">
        <w:rPr>
          <w:sz w:val="32"/>
          <w:szCs w:val="32"/>
        </w:rPr>
        <w:t>And so</w:t>
      </w:r>
      <w:proofErr w:type="gramEnd"/>
      <w:r w:rsidR="002878CD" w:rsidRPr="002878CD">
        <w:rPr>
          <w:sz w:val="32"/>
          <w:szCs w:val="32"/>
        </w:rPr>
        <w:t xml:space="preserve"> I'm hoping to get that degree and use it to help others that are struggling in that way so that they can see somebody that's been through it and it'll help them get through it. </w:t>
      </w:r>
    </w:p>
    <w:p w:rsidR="00E61310" w:rsidRDefault="00E61310">
      <w:pPr>
        <w:rPr>
          <w:sz w:val="32"/>
          <w:szCs w:val="32"/>
        </w:rPr>
      </w:pPr>
      <w:r>
        <w:rPr>
          <w:b/>
          <w:sz w:val="32"/>
          <w:szCs w:val="32"/>
        </w:rPr>
        <w:t xml:space="preserve">EMILY: </w:t>
      </w:r>
      <w:r w:rsidR="002878CD" w:rsidRPr="002878CD">
        <w:rPr>
          <w:sz w:val="32"/>
          <w:szCs w:val="32"/>
        </w:rPr>
        <w:t xml:space="preserve">I think that really means a lot for people that are going through addictions counseling to have a counselor or a therapist </w:t>
      </w:r>
      <w:proofErr w:type="gramStart"/>
      <w:r w:rsidR="002878CD" w:rsidRPr="002878CD">
        <w:rPr>
          <w:sz w:val="32"/>
          <w:szCs w:val="32"/>
        </w:rPr>
        <w:t>that's</w:t>
      </w:r>
      <w:proofErr w:type="gramEnd"/>
      <w:r w:rsidR="002878CD" w:rsidRPr="002878CD">
        <w:rPr>
          <w:sz w:val="32"/>
          <w:szCs w:val="32"/>
        </w:rPr>
        <w:t xml:space="preserve"> walked </w:t>
      </w:r>
      <w:r w:rsidR="002878CD" w:rsidRPr="002878CD">
        <w:rPr>
          <w:sz w:val="32"/>
          <w:szCs w:val="32"/>
        </w:rPr>
        <w:lastRenderedPageBreak/>
        <w:t xml:space="preserve">in their shoes and lived some part of a similar experience to them. I think it goes a long way for empathy and understanding. That </w:t>
      </w:r>
      <w:proofErr w:type="gramStart"/>
      <w:r w:rsidR="002878CD" w:rsidRPr="002878CD">
        <w:rPr>
          <w:sz w:val="32"/>
          <w:szCs w:val="32"/>
        </w:rPr>
        <w:t>it's</w:t>
      </w:r>
      <w:proofErr w:type="gramEnd"/>
      <w:r w:rsidR="002878CD" w:rsidRPr="002878CD">
        <w:rPr>
          <w:sz w:val="32"/>
          <w:szCs w:val="32"/>
        </w:rPr>
        <w:t xml:space="preserve"> not just as easy as "Well, just stop using it." </w:t>
      </w:r>
      <w:proofErr w:type="gramStart"/>
      <w:r w:rsidR="002878CD" w:rsidRPr="002878CD">
        <w:rPr>
          <w:sz w:val="32"/>
          <w:szCs w:val="32"/>
        </w:rPr>
        <w:t>It's</w:t>
      </w:r>
      <w:proofErr w:type="gramEnd"/>
      <w:r w:rsidR="002878CD" w:rsidRPr="002878CD">
        <w:rPr>
          <w:sz w:val="32"/>
          <w:szCs w:val="32"/>
        </w:rPr>
        <w:t xml:space="preserve"> really not like that for a lot of people. </w:t>
      </w:r>
      <w:proofErr w:type="gramStart"/>
      <w:r w:rsidR="002878CD" w:rsidRPr="002878CD">
        <w:rPr>
          <w:sz w:val="32"/>
          <w:szCs w:val="32"/>
        </w:rPr>
        <w:t>It's</w:t>
      </w:r>
      <w:proofErr w:type="gramEnd"/>
      <w:r w:rsidR="002878CD" w:rsidRPr="002878CD">
        <w:rPr>
          <w:sz w:val="32"/>
          <w:szCs w:val="32"/>
        </w:rPr>
        <w:t xml:space="preserve"> very </w:t>
      </w:r>
      <w:proofErr w:type="spellStart"/>
      <w:r w:rsidR="002878CD" w:rsidRPr="002878CD">
        <w:rPr>
          <w:sz w:val="32"/>
          <w:szCs w:val="32"/>
        </w:rPr>
        <w:t>very</w:t>
      </w:r>
      <w:proofErr w:type="spellEnd"/>
      <w:r w:rsidR="002878CD" w:rsidRPr="002878CD">
        <w:rPr>
          <w:sz w:val="32"/>
          <w:szCs w:val="32"/>
        </w:rPr>
        <w:t xml:space="preserve"> complex. </w:t>
      </w:r>
      <w:proofErr w:type="gramStart"/>
      <w:r w:rsidR="002878CD" w:rsidRPr="002878CD">
        <w:rPr>
          <w:sz w:val="32"/>
          <w:szCs w:val="32"/>
        </w:rPr>
        <w:t>And</w:t>
      </w:r>
      <w:proofErr w:type="gramEnd"/>
      <w:r w:rsidR="002878CD" w:rsidRPr="002878CD">
        <w:rPr>
          <w:sz w:val="32"/>
          <w:szCs w:val="32"/>
        </w:rPr>
        <w:t xml:space="preserve"> I think it's such a gift that you're going to be able to use those skills. Awesome. So how do you shape the culture of diversity and inclusion at OSU-OKC? </w:t>
      </w:r>
    </w:p>
    <w:p w:rsidR="00E61310" w:rsidRDefault="00E61310">
      <w:pPr>
        <w:rPr>
          <w:sz w:val="32"/>
          <w:szCs w:val="32"/>
        </w:rPr>
      </w:pPr>
      <w:r>
        <w:rPr>
          <w:b/>
          <w:sz w:val="32"/>
          <w:szCs w:val="32"/>
        </w:rPr>
        <w:t xml:space="preserve">CIERRA: </w:t>
      </w:r>
      <w:r w:rsidR="002878CD" w:rsidRPr="002878CD">
        <w:rPr>
          <w:sz w:val="32"/>
          <w:szCs w:val="32"/>
        </w:rPr>
        <w:t xml:space="preserve">Well, I think being a nontraditional student is one way for one, so you can go to school at any age. </w:t>
      </w:r>
      <w:proofErr w:type="gramStart"/>
      <w:r w:rsidR="002878CD" w:rsidRPr="002878CD">
        <w:rPr>
          <w:sz w:val="32"/>
          <w:szCs w:val="32"/>
        </w:rPr>
        <w:t>And</w:t>
      </w:r>
      <w:proofErr w:type="gramEnd"/>
      <w:r w:rsidR="002878CD" w:rsidRPr="002878CD">
        <w:rPr>
          <w:sz w:val="32"/>
          <w:szCs w:val="32"/>
        </w:rPr>
        <w:t xml:space="preserve"> I think also being a single mom especially with four children, a lot of people ask me, "God, how do you do it?" And honestly I just do it and I'm doing really well doing it, so</w:t>
      </w:r>
      <w:proofErr w:type="gramStart"/>
      <w:r w:rsidR="002878CD" w:rsidRPr="002878CD">
        <w:rPr>
          <w:sz w:val="32"/>
          <w:szCs w:val="32"/>
        </w:rPr>
        <w:t>...(</w:t>
      </w:r>
      <w:proofErr w:type="gramEnd"/>
      <w:r w:rsidR="002878CD" w:rsidRPr="002878CD">
        <w:rPr>
          <w:sz w:val="32"/>
          <w:szCs w:val="32"/>
        </w:rPr>
        <w:t xml:space="preserve">chuckles) </w:t>
      </w:r>
    </w:p>
    <w:p w:rsidR="00E61310" w:rsidRDefault="00E61310">
      <w:pPr>
        <w:rPr>
          <w:sz w:val="32"/>
          <w:szCs w:val="32"/>
        </w:rPr>
      </w:pPr>
      <w:r>
        <w:rPr>
          <w:b/>
          <w:sz w:val="32"/>
          <w:szCs w:val="32"/>
        </w:rPr>
        <w:t xml:space="preserve">EMILY: </w:t>
      </w:r>
      <w:r w:rsidR="002878CD" w:rsidRPr="002878CD">
        <w:rPr>
          <w:sz w:val="32"/>
          <w:szCs w:val="32"/>
        </w:rPr>
        <w:t xml:space="preserve">And I </w:t>
      </w:r>
      <w:proofErr w:type="gramStart"/>
      <w:r w:rsidR="002878CD" w:rsidRPr="002878CD">
        <w:rPr>
          <w:sz w:val="32"/>
          <w:szCs w:val="32"/>
        </w:rPr>
        <w:t>think also</w:t>
      </w:r>
      <w:proofErr w:type="gramEnd"/>
      <w:r w:rsidR="002878CD" w:rsidRPr="002878CD">
        <w:rPr>
          <w:sz w:val="32"/>
          <w:szCs w:val="32"/>
        </w:rPr>
        <w:t xml:space="preserve"> you've said that your GPA has really </w:t>
      </w:r>
      <w:proofErr w:type="spellStart"/>
      <w:r w:rsidR="002878CD" w:rsidRPr="002878CD">
        <w:rPr>
          <w:sz w:val="32"/>
          <w:szCs w:val="32"/>
        </w:rPr>
        <w:t>really</w:t>
      </w:r>
      <w:proofErr w:type="spellEnd"/>
      <w:r w:rsidR="002878CD" w:rsidRPr="002878CD">
        <w:rPr>
          <w:sz w:val="32"/>
          <w:szCs w:val="32"/>
        </w:rPr>
        <w:t xml:space="preserve"> been on the upward trend, yes? </w:t>
      </w:r>
    </w:p>
    <w:p w:rsidR="00E61310" w:rsidRDefault="00E61310">
      <w:pPr>
        <w:rPr>
          <w:sz w:val="32"/>
          <w:szCs w:val="32"/>
        </w:rPr>
      </w:pPr>
      <w:r>
        <w:rPr>
          <w:b/>
          <w:sz w:val="32"/>
          <w:szCs w:val="32"/>
        </w:rPr>
        <w:t xml:space="preserve">CIERRA: </w:t>
      </w:r>
      <w:proofErr w:type="gramStart"/>
      <w:r w:rsidR="002878CD" w:rsidRPr="002878CD">
        <w:rPr>
          <w:sz w:val="32"/>
          <w:szCs w:val="32"/>
        </w:rPr>
        <w:t>Oh</w:t>
      </w:r>
      <w:proofErr w:type="gramEnd"/>
      <w:r w:rsidR="002878CD" w:rsidRPr="002878CD">
        <w:rPr>
          <w:sz w:val="32"/>
          <w:szCs w:val="32"/>
        </w:rPr>
        <w:t xml:space="preserve"> yes. I came in to OSU OKC with a .8 GPA. In the past two semesters, I have gotten 4.0's and </w:t>
      </w:r>
      <w:proofErr w:type="gramStart"/>
      <w:r w:rsidR="002878CD" w:rsidRPr="002878CD">
        <w:rPr>
          <w:sz w:val="32"/>
          <w:szCs w:val="32"/>
        </w:rPr>
        <w:t>it's</w:t>
      </w:r>
      <w:proofErr w:type="gramEnd"/>
      <w:r w:rsidR="002878CD" w:rsidRPr="002878CD">
        <w:rPr>
          <w:sz w:val="32"/>
          <w:szCs w:val="32"/>
        </w:rPr>
        <w:t xml:space="preserve"> up to a 2.1. </w:t>
      </w:r>
    </w:p>
    <w:p w:rsidR="00E61310" w:rsidRDefault="00E61310">
      <w:pPr>
        <w:rPr>
          <w:sz w:val="32"/>
          <w:szCs w:val="32"/>
        </w:rPr>
      </w:pPr>
      <w:r>
        <w:rPr>
          <w:b/>
          <w:sz w:val="32"/>
          <w:szCs w:val="32"/>
        </w:rPr>
        <w:t xml:space="preserve">EMILY: </w:t>
      </w:r>
      <w:r w:rsidR="002878CD" w:rsidRPr="002878CD">
        <w:rPr>
          <w:sz w:val="32"/>
          <w:szCs w:val="32"/>
        </w:rPr>
        <w:t xml:space="preserve">Cierra, that is fantastic. </w:t>
      </w:r>
      <w:proofErr w:type="gramStart"/>
      <w:r w:rsidR="002878CD" w:rsidRPr="002878CD">
        <w:rPr>
          <w:sz w:val="32"/>
          <w:szCs w:val="32"/>
        </w:rPr>
        <w:t>And</w:t>
      </w:r>
      <w:proofErr w:type="gramEnd"/>
      <w:r w:rsidR="002878CD" w:rsidRPr="002878CD">
        <w:rPr>
          <w:sz w:val="32"/>
          <w:szCs w:val="32"/>
        </w:rPr>
        <w:t xml:space="preserve"> I know that those grades just don't magically happen overnight. It takes hard work, "just doing it" like you were saying, and commitment. That is great. So last question. If you had ring music, like your WWE entry music to get people pumped up and ready for Cierra </w:t>
      </w:r>
      <w:proofErr w:type="spellStart"/>
      <w:r w:rsidR="002878CD" w:rsidRPr="002878CD">
        <w:rPr>
          <w:sz w:val="32"/>
          <w:szCs w:val="32"/>
        </w:rPr>
        <w:t>Eastep</w:t>
      </w:r>
      <w:proofErr w:type="spellEnd"/>
      <w:r w:rsidR="002878CD" w:rsidRPr="002878CD">
        <w:rPr>
          <w:sz w:val="32"/>
          <w:szCs w:val="32"/>
        </w:rPr>
        <w:t xml:space="preserve">, what would that ring music be? </w:t>
      </w:r>
    </w:p>
    <w:p w:rsidR="00E61310" w:rsidRDefault="00E61310">
      <w:pPr>
        <w:rPr>
          <w:sz w:val="32"/>
          <w:szCs w:val="32"/>
        </w:rPr>
      </w:pPr>
      <w:r>
        <w:rPr>
          <w:b/>
          <w:sz w:val="32"/>
          <w:szCs w:val="32"/>
        </w:rPr>
        <w:t xml:space="preserve">CIERRA: </w:t>
      </w:r>
      <w:r w:rsidR="002878CD" w:rsidRPr="002878CD">
        <w:rPr>
          <w:sz w:val="32"/>
          <w:szCs w:val="32"/>
        </w:rPr>
        <w:t xml:space="preserve">Would definitely be alternative rock. One of my favorite bands is The Killers and a specific song called "Mr. Bright Side." </w:t>
      </w:r>
      <w:proofErr w:type="gramStart"/>
      <w:r w:rsidR="002878CD" w:rsidRPr="002878CD">
        <w:rPr>
          <w:sz w:val="32"/>
          <w:szCs w:val="32"/>
        </w:rPr>
        <w:t>So</w:t>
      </w:r>
      <w:proofErr w:type="gramEnd"/>
      <w:r w:rsidR="002878CD" w:rsidRPr="002878CD">
        <w:rPr>
          <w:sz w:val="32"/>
          <w:szCs w:val="32"/>
        </w:rPr>
        <w:t xml:space="preserve"> if anybody wants to check it out that would be my ring music. </w:t>
      </w:r>
    </w:p>
    <w:p w:rsidR="0043247C" w:rsidRDefault="00E61310">
      <w:pPr>
        <w:rPr>
          <w:sz w:val="32"/>
          <w:szCs w:val="32"/>
        </w:rPr>
      </w:pPr>
      <w:r>
        <w:rPr>
          <w:b/>
          <w:sz w:val="32"/>
          <w:szCs w:val="32"/>
        </w:rPr>
        <w:t xml:space="preserve">EMILY: </w:t>
      </w:r>
      <w:r w:rsidR="002878CD" w:rsidRPr="002878CD">
        <w:rPr>
          <w:sz w:val="32"/>
          <w:szCs w:val="32"/>
        </w:rPr>
        <w:t xml:space="preserve">Awesome. Very cool. All right, Cierra </w:t>
      </w:r>
      <w:proofErr w:type="gramStart"/>
      <w:r w:rsidR="002878CD" w:rsidRPr="002878CD">
        <w:rPr>
          <w:sz w:val="32"/>
          <w:szCs w:val="32"/>
        </w:rPr>
        <w:t>we've</w:t>
      </w:r>
      <w:proofErr w:type="gramEnd"/>
      <w:r w:rsidR="002878CD" w:rsidRPr="002878CD">
        <w:rPr>
          <w:sz w:val="32"/>
          <w:szCs w:val="32"/>
        </w:rPr>
        <w:t xml:space="preserve"> loved having you as a guest on </w:t>
      </w:r>
      <w:proofErr w:type="spellStart"/>
      <w:r w:rsidR="002878CD" w:rsidRPr="002878CD">
        <w:rPr>
          <w:sz w:val="32"/>
          <w:szCs w:val="32"/>
        </w:rPr>
        <w:t>Diversi</w:t>
      </w:r>
      <w:proofErr w:type="spellEnd"/>
      <w:r w:rsidR="002878CD" w:rsidRPr="002878CD">
        <w:rPr>
          <w:sz w:val="32"/>
          <w:szCs w:val="32"/>
        </w:rPr>
        <w:t xml:space="preserve">-FIVE Portraits. </w:t>
      </w:r>
      <w:proofErr w:type="gramStart"/>
      <w:r w:rsidR="002878CD" w:rsidRPr="002878CD">
        <w:rPr>
          <w:sz w:val="32"/>
          <w:szCs w:val="32"/>
        </w:rPr>
        <w:t>And</w:t>
      </w:r>
      <w:proofErr w:type="gramEnd"/>
      <w:r w:rsidR="002878CD" w:rsidRPr="002878CD">
        <w:rPr>
          <w:sz w:val="32"/>
          <w:szCs w:val="32"/>
        </w:rPr>
        <w:t xml:space="preserve"> what we really love even more than that is having you as a part of our campus. </w:t>
      </w:r>
      <w:proofErr w:type="gramStart"/>
      <w:r w:rsidR="002878CD" w:rsidRPr="002878CD">
        <w:rPr>
          <w:sz w:val="32"/>
          <w:szCs w:val="32"/>
        </w:rPr>
        <w:t>You're</w:t>
      </w:r>
      <w:proofErr w:type="gramEnd"/>
      <w:r w:rsidR="002878CD" w:rsidRPr="002878CD">
        <w:rPr>
          <w:sz w:val="32"/>
          <w:szCs w:val="32"/>
        </w:rPr>
        <w:t xml:space="preserve"> a gift to all of us. I can tell that whatever you do </w:t>
      </w:r>
      <w:proofErr w:type="gramStart"/>
      <w:r w:rsidR="002878CD" w:rsidRPr="002878CD">
        <w:rPr>
          <w:sz w:val="32"/>
          <w:szCs w:val="32"/>
        </w:rPr>
        <w:t>you're</w:t>
      </w:r>
      <w:proofErr w:type="gramEnd"/>
      <w:r w:rsidR="002878CD" w:rsidRPr="002878CD">
        <w:rPr>
          <w:sz w:val="32"/>
          <w:szCs w:val="32"/>
        </w:rPr>
        <w:t xml:space="preserve"> going to be very successful and a </w:t>
      </w:r>
      <w:r w:rsidR="002878CD" w:rsidRPr="002878CD">
        <w:rPr>
          <w:sz w:val="32"/>
          <w:szCs w:val="32"/>
        </w:rPr>
        <w:lastRenderedPageBreak/>
        <w:t xml:space="preserve">gift to others around you. </w:t>
      </w:r>
      <w:proofErr w:type="gramStart"/>
      <w:r w:rsidR="002878CD" w:rsidRPr="002878CD">
        <w:rPr>
          <w:sz w:val="32"/>
          <w:szCs w:val="32"/>
        </w:rPr>
        <w:t>And</w:t>
      </w:r>
      <w:proofErr w:type="gramEnd"/>
      <w:r w:rsidR="002878CD" w:rsidRPr="002878CD">
        <w:rPr>
          <w:sz w:val="32"/>
          <w:szCs w:val="32"/>
        </w:rPr>
        <w:t xml:space="preserve"> we're just so happy to have you here.</w:t>
      </w:r>
    </w:p>
    <w:p w:rsidR="00E61310" w:rsidRDefault="00E61310">
      <w:pPr>
        <w:rPr>
          <w:sz w:val="32"/>
          <w:szCs w:val="32"/>
        </w:rPr>
      </w:pPr>
      <w:bookmarkStart w:id="0" w:name="_GoBack"/>
      <w:bookmarkEnd w:id="0"/>
      <w:r>
        <w:rPr>
          <w:b/>
          <w:sz w:val="32"/>
          <w:szCs w:val="32"/>
        </w:rPr>
        <w:t xml:space="preserve">CIERRA: </w:t>
      </w:r>
      <w:r w:rsidR="002878CD" w:rsidRPr="002878CD">
        <w:rPr>
          <w:sz w:val="32"/>
          <w:szCs w:val="32"/>
        </w:rPr>
        <w:t xml:space="preserve">Glad to be here. </w:t>
      </w:r>
    </w:p>
    <w:p w:rsidR="00E61310" w:rsidRDefault="00E61310">
      <w:pPr>
        <w:rPr>
          <w:sz w:val="32"/>
          <w:szCs w:val="32"/>
        </w:rPr>
      </w:pPr>
      <w:r>
        <w:rPr>
          <w:b/>
          <w:sz w:val="32"/>
          <w:szCs w:val="32"/>
        </w:rPr>
        <w:t xml:space="preserve">EMILY: </w:t>
      </w:r>
      <w:r w:rsidR="002878CD" w:rsidRPr="002878CD">
        <w:rPr>
          <w:sz w:val="32"/>
          <w:szCs w:val="32"/>
        </w:rPr>
        <w:t xml:space="preserve">Thank you. So friends, </w:t>
      </w:r>
      <w:proofErr w:type="gramStart"/>
      <w:r w:rsidR="002878CD" w:rsidRPr="002878CD">
        <w:rPr>
          <w:sz w:val="32"/>
          <w:szCs w:val="32"/>
        </w:rPr>
        <w:t>here's</w:t>
      </w:r>
      <w:proofErr w:type="gramEnd"/>
      <w:r w:rsidR="002878CD" w:rsidRPr="002878CD">
        <w:rPr>
          <w:sz w:val="32"/>
          <w:szCs w:val="32"/>
        </w:rPr>
        <w:t xml:space="preserve"> the power question. Would you like to be a guest on </w:t>
      </w:r>
      <w:proofErr w:type="spellStart"/>
      <w:r w:rsidR="002878CD" w:rsidRPr="002878CD">
        <w:rPr>
          <w:sz w:val="32"/>
          <w:szCs w:val="32"/>
        </w:rPr>
        <w:t>Diversi</w:t>
      </w:r>
      <w:proofErr w:type="spellEnd"/>
      <w:r w:rsidR="002878CD" w:rsidRPr="002878CD">
        <w:rPr>
          <w:sz w:val="32"/>
          <w:szCs w:val="32"/>
        </w:rPr>
        <w:t xml:space="preserve">-FIVE Portraits? </w:t>
      </w:r>
    </w:p>
    <w:p w:rsidR="00E61310" w:rsidRDefault="00E61310" w:rsidP="00E61310">
      <w:pPr>
        <w:rPr>
          <w:sz w:val="32"/>
          <w:szCs w:val="32"/>
        </w:rPr>
      </w:pPr>
      <w:r>
        <w:rPr>
          <w:sz w:val="32"/>
          <w:szCs w:val="32"/>
        </w:rPr>
        <w:t xml:space="preserve">Screen changes and multiple lines of text </w:t>
      </w:r>
      <w:proofErr w:type="spellStart"/>
      <w:r>
        <w:rPr>
          <w:sz w:val="32"/>
          <w:szCs w:val="32"/>
        </w:rPr>
        <w:t>read</w:t>
      </w:r>
      <w:proofErr w:type="gramStart"/>
      <w:r>
        <w:rPr>
          <w:sz w:val="32"/>
          <w:szCs w:val="32"/>
        </w:rPr>
        <w:t>,“</w:t>
      </w:r>
      <w:proofErr w:type="gramEnd"/>
      <w:r>
        <w:rPr>
          <w:sz w:val="32"/>
          <w:szCs w:val="32"/>
        </w:rPr>
        <w:t>Want</w:t>
      </w:r>
      <w:proofErr w:type="spellEnd"/>
      <w:r>
        <w:rPr>
          <w:sz w:val="32"/>
          <w:szCs w:val="32"/>
        </w:rPr>
        <w:t xml:space="preserve"> to be one of our </w:t>
      </w:r>
      <w:proofErr w:type="spellStart"/>
      <w:r>
        <w:rPr>
          <w:sz w:val="32"/>
          <w:szCs w:val="32"/>
        </w:rPr>
        <w:t>Diversi</w:t>
      </w:r>
      <w:proofErr w:type="spellEnd"/>
      <w:r>
        <w:rPr>
          <w:sz w:val="32"/>
          <w:szCs w:val="32"/>
        </w:rPr>
        <w:t xml:space="preserve">-FIVE Portraits? </w:t>
      </w:r>
      <w:proofErr w:type="gramStart"/>
      <w:r>
        <w:rPr>
          <w:sz w:val="32"/>
          <w:szCs w:val="32"/>
        </w:rPr>
        <w:t>Let’s</w:t>
      </w:r>
      <w:proofErr w:type="gramEnd"/>
      <w:r>
        <w:rPr>
          <w:sz w:val="32"/>
          <w:szCs w:val="32"/>
        </w:rPr>
        <w:t xml:space="preserve"> Connect! Emily Cheng, Director of Disability Services and Diversity, Student Center, Room 136. (405) 945-3385. </w:t>
      </w:r>
      <w:hyperlink r:id="rId4" w:history="1">
        <w:r>
          <w:rPr>
            <w:rStyle w:val="Hyperlink"/>
            <w:sz w:val="32"/>
            <w:szCs w:val="32"/>
          </w:rPr>
          <w:t>emily.cheng@okstate.edu</w:t>
        </w:r>
      </w:hyperlink>
      <w:r>
        <w:rPr>
          <w:sz w:val="32"/>
          <w:szCs w:val="32"/>
        </w:rPr>
        <w:t>.” The word “</w:t>
      </w:r>
      <w:proofErr w:type="spellStart"/>
      <w:r>
        <w:rPr>
          <w:sz w:val="32"/>
          <w:szCs w:val="32"/>
        </w:rPr>
        <w:t>Diversi</w:t>
      </w:r>
      <w:proofErr w:type="spellEnd"/>
      <w:r>
        <w:rPr>
          <w:sz w:val="32"/>
          <w:szCs w:val="32"/>
        </w:rPr>
        <w:t xml:space="preserve">-FIVE” </w:t>
      </w:r>
      <w:proofErr w:type="gramStart"/>
      <w:r>
        <w:rPr>
          <w:sz w:val="32"/>
          <w:szCs w:val="32"/>
        </w:rPr>
        <w:t>is displayed</w:t>
      </w:r>
      <w:proofErr w:type="gramEnd"/>
      <w:r>
        <w:rPr>
          <w:sz w:val="32"/>
          <w:szCs w:val="32"/>
        </w:rPr>
        <w:t xml:space="preserve"> as the same orange and black </w:t>
      </w:r>
      <w:proofErr w:type="spellStart"/>
      <w:r>
        <w:rPr>
          <w:sz w:val="32"/>
          <w:szCs w:val="32"/>
        </w:rPr>
        <w:t>Diversi</w:t>
      </w:r>
      <w:proofErr w:type="spellEnd"/>
      <w:r>
        <w:rPr>
          <w:sz w:val="32"/>
          <w:szCs w:val="32"/>
        </w:rPr>
        <w:t>-FIVE logo.</w:t>
      </w:r>
    </w:p>
    <w:p w:rsidR="00A107EF" w:rsidRPr="002878CD" w:rsidRDefault="00E61310">
      <w:pPr>
        <w:rPr>
          <w:sz w:val="32"/>
          <w:szCs w:val="32"/>
        </w:rPr>
      </w:pPr>
      <w:proofErr w:type="gramStart"/>
      <w:r>
        <w:rPr>
          <w:b/>
          <w:sz w:val="32"/>
          <w:szCs w:val="32"/>
        </w:rPr>
        <w:t xml:space="preserve">EMILY: </w:t>
      </w:r>
      <w:r w:rsidR="002878CD" w:rsidRPr="002878CD">
        <w:rPr>
          <w:sz w:val="32"/>
          <w:szCs w:val="32"/>
        </w:rPr>
        <w:t>If so, reach out to me and I would love to hear from you.</w:t>
      </w:r>
      <w:proofErr w:type="gramEnd"/>
      <w:r w:rsidR="002878CD" w:rsidRPr="002878CD">
        <w:rPr>
          <w:sz w:val="32"/>
          <w:szCs w:val="32"/>
        </w:rPr>
        <w:t xml:space="preserve"> Until next time, take care of yourself and those around you. Bye!</w:t>
      </w:r>
    </w:p>
    <w:sectPr w:rsidR="00A107EF" w:rsidRPr="0028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CD"/>
    <w:rsid w:val="00056ACC"/>
    <w:rsid w:val="002878CD"/>
    <w:rsid w:val="0036257B"/>
    <w:rsid w:val="0043247C"/>
    <w:rsid w:val="00535685"/>
    <w:rsid w:val="00DC10BB"/>
    <w:rsid w:val="00E6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CDB6"/>
  <w15:chartTrackingRefBased/>
  <w15:docId w15:val="{754BD6AF-4E5F-4027-A663-81371E1B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che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5</cp:revision>
  <dcterms:created xsi:type="dcterms:W3CDTF">2020-09-18T18:54:00Z</dcterms:created>
  <dcterms:modified xsi:type="dcterms:W3CDTF">2020-09-18T20:37:00Z</dcterms:modified>
</cp:coreProperties>
</file>